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Look w:val="04A0" w:firstRow="1" w:lastRow="0" w:firstColumn="1" w:lastColumn="0" w:noHBand="0" w:noVBand="1"/>
      </w:tblPr>
      <w:tblGrid>
        <w:gridCol w:w="570"/>
        <w:gridCol w:w="1118"/>
        <w:gridCol w:w="89"/>
        <w:gridCol w:w="89"/>
        <w:gridCol w:w="391"/>
        <w:gridCol w:w="581"/>
        <w:gridCol w:w="6552"/>
      </w:tblGrid>
      <w:tr w:rsidR="00D663D2" w:rsidRPr="00D663D2">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BC2010" w:rsidRPr="00D663D2" w:rsidRDefault="00BC2010">
            <w:pPr>
              <w:rPr>
                <w:rFonts w:ascii="Times New Roman" w:hAnsi="Times New Roman" w:cs="Times New Roman"/>
              </w:rPr>
            </w:pPr>
          </w:p>
        </w:tc>
        <w:tc>
          <w:tcPr>
            <w:tcW w:w="494" w:type="dxa"/>
            <w:vMerge w:val="restart"/>
            <w:tcBorders>
              <w:top w:val="single" w:sz="4" w:space="0" w:color="000000"/>
              <w:left w:val="single" w:sz="2" w:space="0" w:color="FFFFFF"/>
              <w:bottom w:val="single" w:sz="4" w:space="0" w:color="000000"/>
              <w:right w:val="nil"/>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color w:val="0000FF"/>
                <w:sz w:val="10"/>
              </w:rPr>
              <w:t xml:space="preserve">   </w:t>
            </w:r>
            <w:r w:rsidR="00D663D2" w:rsidRPr="00D663D2">
              <w:rPr>
                <w:rFonts w:ascii="Times New Roman" w:hAnsi="Times New Roman" w:cs="Times New Roman"/>
                <w:noProof/>
              </w:rPr>
              <w:drawing>
                <wp:inline distT="0" distB="0" distL="0" distR="0" wp14:anchorId="6A86F4DD" wp14:editId="566CA052">
                  <wp:extent cx="707136" cy="70713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07136" cy="707136"/>
                          </a:xfrm>
                          <a:prstGeom prst="rect">
                            <a:avLst/>
                          </a:prstGeom>
                        </pic:spPr>
                      </pic:pic>
                    </a:graphicData>
                  </a:graphic>
                </wp:inline>
              </w:drawing>
            </w:r>
            <w:r w:rsidRPr="00D663D2">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BC2010" w:rsidRPr="00D663D2" w:rsidRDefault="00BC2010">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BC2010" w:rsidRPr="00D663D2" w:rsidRDefault="00BC2010">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BC2010" w:rsidRPr="00D663D2" w:rsidRDefault="00B2414D">
            <w:pPr>
              <w:ind w:left="120"/>
              <w:jc w:val="center"/>
              <w:rPr>
                <w:rFonts w:ascii="Times New Roman" w:hAnsi="Times New Roman" w:cs="Times New Roman"/>
              </w:rPr>
            </w:pPr>
            <w:r w:rsidRPr="00D663D2">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BC2010" w:rsidRPr="00D663D2" w:rsidRDefault="00D663D2" w:rsidP="00D663D2">
            <w:pPr>
              <w:ind w:left="1080"/>
              <w:rPr>
                <w:rFonts w:ascii="Times New Roman" w:hAnsi="Times New Roman" w:cs="Times New Roman"/>
              </w:rPr>
            </w:pPr>
            <w:r w:rsidRPr="00D663D2">
              <w:rPr>
                <w:rFonts w:ascii="Times New Roman" w:eastAsia="Times New Roman" w:hAnsi="Times New Roman" w:cs="Times New Roman"/>
                <w:b/>
                <w:sz w:val="23"/>
              </w:rPr>
              <w:t>UNIVERSITY OF BANJA LUKA</w:t>
            </w:r>
            <w:r w:rsidR="00B2414D" w:rsidRPr="00D663D2">
              <w:rPr>
                <w:rFonts w:ascii="Times New Roman" w:eastAsia="Times New Roman" w:hAnsi="Times New Roman" w:cs="Times New Roman"/>
                <w:b/>
                <w:sz w:val="15"/>
              </w:rPr>
              <w:t xml:space="preserve"> </w:t>
            </w:r>
          </w:p>
          <w:p w:rsidR="00BC2010" w:rsidRPr="00D663D2" w:rsidRDefault="00D663D2">
            <w:pPr>
              <w:spacing w:after="53"/>
              <w:ind w:left="1354"/>
              <w:rPr>
                <w:rFonts w:ascii="Times New Roman" w:hAnsi="Times New Roman" w:cs="Times New Roman"/>
              </w:rPr>
            </w:pPr>
            <w:r w:rsidRPr="00D663D2">
              <w:rPr>
                <w:rFonts w:ascii="Times New Roman" w:eastAsia="Times New Roman" w:hAnsi="Times New Roman" w:cs="Times New Roman"/>
                <w:b/>
                <w:sz w:val="23"/>
              </w:rPr>
              <w:t>FACULTY OF PHILOLOGY</w:t>
            </w:r>
            <w:r w:rsidR="00B2414D" w:rsidRPr="00D663D2">
              <w:rPr>
                <w:rFonts w:ascii="Times New Roman" w:eastAsia="Times New Roman" w:hAnsi="Times New Roman" w:cs="Times New Roman"/>
                <w:b/>
                <w:sz w:val="23"/>
              </w:rPr>
              <w:t xml:space="preserve"> </w:t>
            </w:r>
            <w:r w:rsidR="00B2414D" w:rsidRPr="00D663D2">
              <w:rPr>
                <w:rFonts w:ascii="Times New Roman" w:eastAsia="Times New Roman" w:hAnsi="Times New Roman" w:cs="Times New Roman"/>
                <w:b/>
                <w:sz w:val="15"/>
              </w:rPr>
              <w:t xml:space="preserve"> </w:t>
            </w:r>
          </w:p>
          <w:p w:rsidR="00BC2010" w:rsidRPr="00D663D2" w:rsidRDefault="00B2414D">
            <w:pPr>
              <w:rPr>
                <w:rFonts w:ascii="Times New Roman" w:hAnsi="Times New Roman" w:cs="Times New Roman"/>
              </w:rPr>
            </w:pPr>
            <w:r w:rsidRPr="00D663D2">
              <w:rPr>
                <w:rFonts w:ascii="Times New Roman" w:eastAsia="Times New Roman" w:hAnsi="Times New Roman" w:cs="Times New Roman"/>
                <w:sz w:val="25"/>
              </w:rPr>
              <w:t xml:space="preserve"> </w:t>
            </w:r>
          </w:p>
        </w:tc>
      </w:tr>
      <w:tr w:rsidR="00D663D2" w:rsidRPr="00D663D2">
        <w:trPr>
          <w:trHeight w:val="1016"/>
        </w:trPr>
        <w:tc>
          <w:tcPr>
            <w:tcW w:w="0" w:type="auto"/>
            <w:vMerge/>
            <w:tcBorders>
              <w:top w:val="nil"/>
              <w:left w:val="single" w:sz="4" w:space="0" w:color="000000"/>
              <w:bottom w:val="single" w:sz="4" w:space="0" w:color="000000"/>
              <w:right w:val="single" w:sz="2" w:space="0" w:color="FFFFFF"/>
            </w:tcBorders>
          </w:tcPr>
          <w:p w:rsidR="00BC2010" w:rsidRPr="00D663D2" w:rsidRDefault="00BC2010">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BC2010" w:rsidRPr="00D663D2" w:rsidRDefault="00BC2010">
            <w:pPr>
              <w:rPr>
                <w:rFonts w:ascii="Times New Roman" w:hAnsi="Times New Roman" w:cs="Times New Roman"/>
              </w:rPr>
            </w:pPr>
          </w:p>
        </w:tc>
        <w:tc>
          <w:tcPr>
            <w:tcW w:w="98" w:type="dxa"/>
            <w:tcBorders>
              <w:top w:val="single" w:sz="2" w:space="0" w:color="0000FF"/>
              <w:left w:val="nil"/>
              <w:bottom w:val="single" w:sz="4" w:space="0" w:color="000000"/>
              <w:right w:val="nil"/>
            </w:tcBorders>
          </w:tcPr>
          <w:p w:rsidR="00BC2010" w:rsidRPr="00D663D2" w:rsidRDefault="00BC2010">
            <w:pPr>
              <w:ind w:left="-494"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BC2010" w:rsidRPr="00D663D2" w:rsidRDefault="00BC2010">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BC2010" w:rsidRPr="00D663D2" w:rsidRDefault="00BC2010">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BC2010" w:rsidRPr="00D663D2" w:rsidRDefault="00BC2010">
            <w:pPr>
              <w:rPr>
                <w:rFonts w:ascii="Times New Roman" w:hAnsi="Times New Roman" w:cs="Times New Roman"/>
              </w:rPr>
            </w:pPr>
          </w:p>
        </w:tc>
      </w:tr>
      <w:tr w:rsidR="00D663D2" w:rsidRPr="00D663D2">
        <w:trPr>
          <w:trHeight w:val="281"/>
        </w:trPr>
        <w:tc>
          <w:tcPr>
            <w:tcW w:w="1226" w:type="dxa"/>
            <w:gridSpan w:val="3"/>
            <w:tcBorders>
              <w:top w:val="single" w:sz="4" w:space="0" w:color="000000"/>
              <w:left w:val="single" w:sz="4" w:space="0" w:color="000000"/>
              <w:bottom w:val="single" w:sz="4" w:space="0" w:color="000000"/>
              <w:right w:val="nil"/>
            </w:tcBorders>
          </w:tcPr>
          <w:p w:rsidR="00BC2010" w:rsidRPr="00D663D2" w:rsidRDefault="00BC2010">
            <w:pPr>
              <w:rPr>
                <w:rFonts w:ascii="Times New Roman" w:hAnsi="Times New Roman" w:cs="Times New Roman"/>
              </w:rPr>
            </w:pPr>
          </w:p>
        </w:tc>
        <w:tc>
          <w:tcPr>
            <w:tcW w:w="8164" w:type="dxa"/>
            <w:gridSpan w:val="4"/>
            <w:tcBorders>
              <w:top w:val="single" w:sz="4" w:space="0" w:color="000000"/>
              <w:left w:val="nil"/>
              <w:bottom w:val="single" w:sz="4" w:space="0" w:color="000000"/>
              <w:right w:val="single" w:sz="4" w:space="0" w:color="000000"/>
            </w:tcBorders>
          </w:tcPr>
          <w:p w:rsidR="00BC2010" w:rsidRPr="00D663D2" w:rsidRDefault="00D663D2" w:rsidP="00D663D2">
            <w:pPr>
              <w:ind w:left="1922"/>
              <w:rPr>
                <w:rFonts w:ascii="Times New Roman" w:hAnsi="Times New Roman" w:cs="Times New Roman"/>
              </w:rPr>
            </w:pPr>
            <w:r w:rsidRPr="00D663D2">
              <w:rPr>
                <w:rFonts w:ascii="Times New Roman" w:eastAsia="Times New Roman" w:hAnsi="Times New Roman" w:cs="Times New Roman"/>
                <w:b/>
                <w:sz w:val="23"/>
              </w:rPr>
              <w:t>Doctoral academic studies</w:t>
            </w:r>
            <w:r w:rsidR="00B2414D" w:rsidRPr="00D663D2">
              <w:rPr>
                <w:rFonts w:ascii="Times New Roman" w:eastAsia="Times New Roman" w:hAnsi="Times New Roman" w:cs="Times New Roman"/>
                <w:b/>
                <w:sz w:val="23"/>
              </w:rPr>
              <w:t xml:space="preserve"> </w:t>
            </w:r>
          </w:p>
        </w:tc>
      </w:tr>
      <w:tr w:rsidR="00D663D2" w:rsidRPr="00D663D2">
        <w:trPr>
          <w:trHeight w:val="276"/>
        </w:trPr>
        <w:tc>
          <w:tcPr>
            <w:tcW w:w="1226" w:type="dxa"/>
            <w:gridSpan w:val="3"/>
            <w:tcBorders>
              <w:top w:val="single" w:sz="4" w:space="0" w:color="000000"/>
              <w:left w:val="single" w:sz="4" w:space="0" w:color="000000"/>
              <w:bottom w:val="single" w:sz="4" w:space="0" w:color="000000"/>
              <w:right w:val="nil"/>
            </w:tcBorders>
          </w:tcPr>
          <w:p w:rsidR="00BC2010" w:rsidRPr="00D663D2" w:rsidRDefault="00D663D2" w:rsidP="00D663D2">
            <w:pPr>
              <w:ind w:left="106"/>
              <w:jc w:val="both"/>
              <w:rPr>
                <w:rFonts w:ascii="Times New Roman" w:hAnsi="Times New Roman" w:cs="Times New Roman"/>
              </w:rPr>
            </w:pPr>
            <w:r w:rsidRPr="00D663D2">
              <w:rPr>
                <w:rFonts w:ascii="Times New Roman" w:eastAsia="Times New Roman" w:hAnsi="Times New Roman" w:cs="Times New Roman"/>
                <w:b/>
                <w:sz w:val="23"/>
              </w:rPr>
              <w:t>Study program</w:t>
            </w:r>
          </w:p>
        </w:tc>
        <w:tc>
          <w:tcPr>
            <w:tcW w:w="1160" w:type="dxa"/>
            <w:gridSpan w:val="3"/>
            <w:tcBorders>
              <w:top w:val="single" w:sz="4" w:space="0" w:color="000000"/>
              <w:left w:val="nil"/>
              <w:bottom w:val="single" w:sz="4" w:space="0" w:color="000000"/>
              <w:right w:val="single" w:sz="4" w:space="0" w:color="000000"/>
            </w:tcBorders>
          </w:tcPr>
          <w:p w:rsidR="00BC2010" w:rsidRPr="00D663D2" w:rsidRDefault="00B2414D">
            <w:pPr>
              <w:ind w:left="-13"/>
              <w:jc w:val="both"/>
              <w:rPr>
                <w:rFonts w:ascii="Times New Roman" w:hAnsi="Times New Roman" w:cs="Times New Roman"/>
              </w:rPr>
            </w:pPr>
            <w:r w:rsidRPr="00D663D2">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BC2010" w:rsidRPr="00D663D2" w:rsidRDefault="00D663D2">
            <w:pPr>
              <w:ind w:left="100"/>
              <w:rPr>
                <w:rFonts w:ascii="Times New Roman" w:hAnsi="Times New Roman" w:cs="Times New Roman"/>
              </w:rPr>
            </w:pPr>
            <w:r w:rsidRPr="00D663D2">
              <w:rPr>
                <w:rFonts w:ascii="Times New Roman" w:eastAsia="Times New Roman" w:hAnsi="Times New Roman" w:cs="Times New Roman"/>
                <w:b/>
                <w:sz w:val="23"/>
              </w:rPr>
              <w:t>Science of language/literature</w:t>
            </w:r>
          </w:p>
        </w:tc>
      </w:tr>
    </w:tbl>
    <w:p w:rsidR="00BC2010" w:rsidRPr="00D663D2" w:rsidRDefault="00B2414D">
      <w:pPr>
        <w:spacing w:after="0"/>
        <w:ind w:left="-38"/>
        <w:jc w:val="both"/>
        <w:rPr>
          <w:rFonts w:ascii="Times New Roman" w:hAnsi="Times New Roman" w:cs="Times New Roman"/>
        </w:rPr>
      </w:pPr>
      <w:r w:rsidRPr="00D663D2">
        <w:rPr>
          <w:rFonts w:ascii="Times New Roman" w:eastAsia="Times New Roman" w:hAnsi="Times New Roman" w:cs="Times New Roman"/>
          <w:sz w:val="25"/>
        </w:rPr>
        <w:t xml:space="preserve"> </w:t>
      </w:r>
    </w:p>
    <w:tbl>
      <w:tblPr>
        <w:tblStyle w:val="TableGrid"/>
        <w:tblW w:w="9386" w:type="dxa"/>
        <w:tblInd w:w="-14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BC2010" w:rsidRPr="00D663D2">
        <w:trPr>
          <w:trHeight w:val="252"/>
        </w:trPr>
        <w:tc>
          <w:tcPr>
            <w:tcW w:w="1796" w:type="dxa"/>
            <w:tcBorders>
              <w:top w:val="single" w:sz="4" w:space="0" w:color="000000"/>
              <w:left w:val="single" w:sz="4" w:space="0" w:color="000000"/>
              <w:bottom w:val="single" w:sz="4" w:space="0" w:color="000000"/>
              <w:right w:val="single" w:sz="4" w:space="0" w:color="000000"/>
            </w:tcBorders>
          </w:tcPr>
          <w:p w:rsidR="00BC2010" w:rsidRPr="00D663D2" w:rsidRDefault="00D663D2" w:rsidP="00D663D2">
            <w:pPr>
              <w:jc w:val="both"/>
              <w:rPr>
                <w:rFonts w:ascii="Times New Roman" w:hAnsi="Times New Roman" w:cs="Times New Roman"/>
              </w:rPr>
            </w:pPr>
            <w:r w:rsidRPr="00D663D2">
              <w:rPr>
                <w:rFonts w:ascii="Times New Roman" w:eastAsia="Times New Roman" w:hAnsi="Times New Roman" w:cs="Times New Roman"/>
                <w:b/>
                <w:sz w:val="21"/>
              </w:rPr>
              <w:t>Subject</w:t>
            </w:r>
            <w:r w:rsidR="00B2414D" w:rsidRPr="00D663D2">
              <w:rPr>
                <w:rFonts w:ascii="Times New Roman" w:eastAsia="Times New Roman" w:hAnsi="Times New Roman" w:cs="Times New Roman"/>
                <w:b/>
                <w:sz w:val="21"/>
              </w:rPr>
              <w:t xml:space="preserve"> </w:t>
            </w:r>
          </w:p>
        </w:tc>
        <w:tc>
          <w:tcPr>
            <w:tcW w:w="3389" w:type="dxa"/>
            <w:gridSpan w:val="2"/>
            <w:tcBorders>
              <w:top w:val="single" w:sz="4" w:space="0" w:color="000000"/>
              <w:left w:val="single" w:sz="4" w:space="0" w:color="000000"/>
              <w:bottom w:val="single" w:sz="4" w:space="0" w:color="000000"/>
              <w:right w:val="nil"/>
            </w:tcBorders>
            <w:shd w:val="clear" w:color="auto" w:fill="B3B3B3"/>
          </w:tcPr>
          <w:p w:rsidR="00BC2010" w:rsidRPr="00D663D2" w:rsidRDefault="00D663D2" w:rsidP="00D663D2">
            <w:pPr>
              <w:ind w:left="4"/>
              <w:rPr>
                <w:rFonts w:ascii="Times New Roman" w:hAnsi="Times New Roman" w:cs="Times New Roman"/>
              </w:rPr>
            </w:pPr>
            <w:r w:rsidRPr="00D663D2">
              <w:rPr>
                <w:rFonts w:ascii="Times New Roman" w:eastAsia="Times New Roman" w:hAnsi="Times New Roman" w:cs="Times New Roman"/>
                <w:b/>
                <w:sz w:val="21"/>
              </w:rPr>
              <w:t xml:space="preserve">Preparation of a doctoral </w:t>
            </w:r>
            <w:r w:rsidR="00B50086" w:rsidRPr="00D663D2">
              <w:rPr>
                <w:rFonts w:ascii="Times New Roman" w:eastAsia="Times New Roman" w:hAnsi="Times New Roman" w:cs="Times New Roman"/>
                <w:b/>
                <w:sz w:val="21"/>
              </w:rPr>
              <w:t>dissertation</w:t>
            </w:r>
            <w:bookmarkStart w:id="0" w:name="_GoBack"/>
            <w:bookmarkEnd w:id="0"/>
          </w:p>
        </w:tc>
        <w:tc>
          <w:tcPr>
            <w:tcW w:w="1574" w:type="dxa"/>
            <w:tcBorders>
              <w:top w:val="single" w:sz="4" w:space="0" w:color="000000"/>
              <w:left w:val="nil"/>
              <w:bottom w:val="single" w:sz="4" w:space="0" w:color="000000"/>
              <w:right w:val="nil"/>
            </w:tcBorders>
            <w:shd w:val="clear" w:color="auto" w:fill="B3B3B3"/>
          </w:tcPr>
          <w:p w:rsidR="00BC2010" w:rsidRPr="00D663D2" w:rsidRDefault="00BC2010">
            <w:pPr>
              <w:rPr>
                <w:rFonts w:ascii="Times New Roman" w:hAnsi="Times New Roman" w:cs="Times New Roman"/>
              </w:rPr>
            </w:pPr>
          </w:p>
        </w:tc>
        <w:tc>
          <w:tcPr>
            <w:tcW w:w="2627" w:type="dxa"/>
            <w:tcBorders>
              <w:top w:val="single" w:sz="4" w:space="0" w:color="000000"/>
              <w:left w:val="nil"/>
              <w:bottom w:val="single" w:sz="4" w:space="0" w:color="000000"/>
              <w:right w:val="single" w:sz="4" w:space="0" w:color="000000"/>
            </w:tcBorders>
            <w:shd w:val="clear" w:color="auto" w:fill="B3B3B3"/>
          </w:tcPr>
          <w:p w:rsidR="00BC2010" w:rsidRPr="00D663D2" w:rsidRDefault="00BC2010">
            <w:pPr>
              <w:rPr>
                <w:rFonts w:ascii="Times New Roman" w:hAnsi="Times New Roman" w:cs="Times New Roman"/>
              </w:rPr>
            </w:pPr>
          </w:p>
        </w:tc>
      </w:tr>
      <w:tr w:rsidR="00BC2010" w:rsidRPr="00D663D2">
        <w:trPr>
          <w:trHeight w:val="500"/>
        </w:trPr>
        <w:tc>
          <w:tcPr>
            <w:tcW w:w="1796" w:type="dxa"/>
            <w:tcBorders>
              <w:top w:val="single" w:sz="4" w:space="0" w:color="000000"/>
              <w:left w:val="single" w:sz="4" w:space="0" w:color="000000"/>
              <w:bottom w:val="single" w:sz="4" w:space="0" w:color="000000"/>
              <w:right w:val="single" w:sz="4" w:space="0" w:color="000000"/>
            </w:tcBorders>
          </w:tcPr>
          <w:p w:rsidR="00BC2010" w:rsidRPr="00D663D2" w:rsidRDefault="00D663D2">
            <w:pPr>
              <w:rPr>
                <w:rFonts w:ascii="Times New Roman" w:hAnsi="Times New Roman" w:cs="Times New Roman"/>
              </w:rPr>
            </w:pPr>
            <w:r w:rsidRPr="00D663D2">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BC2010" w:rsidRPr="00D663D2" w:rsidRDefault="00D663D2">
            <w:pPr>
              <w:ind w:left="8"/>
              <w:jc w:val="center"/>
              <w:rPr>
                <w:rFonts w:ascii="Times New Roman" w:hAnsi="Times New Roman" w:cs="Times New Roman"/>
              </w:rPr>
            </w:pPr>
            <w:r w:rsidRPr="00D663D2">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BC2010" w:rsidRPr="00D663D2" w:rsidRDefault="00D663D2" w:rsidP="00D663D2">
            <w:pPr>
              <w:ind w:right="18"/>
              <w:jc w:val="center"/>
              <w:rPr>
                <w:rFonts w:ascii="Times New Roman" w:hAnsi="Times New Roman" w:cs="Times New Roman"/>
              </w:rPr>
            </w:pPr>
            <w:r w:rsidRPr="00D663D2">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BC2010" w:rsidRPr="00D663D2" w:rsidRDefault="00D663D2" w:rsidP="00D663D2">
            <w:pPr>
              <w:ind w:left="66"/>
              <w:rPr>
                <w:rFonts w:ascii="Times New Roman" w:hAnsi="Times New Roman" w:cs="Times New Roman"/>
              </w:rPr>
            </w:pPr>
            <w:r w:rsidRPr="00D663D2">
              <w:rPr>
                <w:rFonts w:ascii="Times New Roman" w:eastAsia="Times New Roman" w:hAnsi="Times New Roman" w:cs="Times New Roman"/>
                <w:b/>
                <w:sz w:val="21"/>
              </w:rPr>
              <w:t>Classes fund</w:t>
            </w:r>
            <w:r w:rsidR="00B2414D" w:rsidRPr="00D663D2">
              <w:rPr>
                <w:rFonts w:ascii="Times New Roman" w:eastAsia="Times New Roman" w:hAnsi="Times New Roman" w:cs="Times New Roman"/>
                <w:b/>
                <w:sz w:val="21"/>
              </w:rPr>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rsidR="00BC2010" w:rsidRPr="00D663D2" w:rsidRDefault="00D663D2" w:rsidP="00D663D2">
            <w:pPr>
              <w:ind w:right="21"/>
              <w:jc w:val="center"/>
              <w:rPr>
                <w:rFonts w:ascii="Times New Roman" w:hAnsi="Times New Roman" w:cs="Times New Roman"/>
              </w:rPr>
            </w:pPr>
            <w:r w:rsidRPr="00D663D2">
              <w:rPr>
                <w:rFonts w:ascii="Times New Roman" w:eastAsia="Times New Roman" w:hAnsi="Times New Roman" w:cs="Times New Roman"/>
                <w:b/>
                <w:sz w:val="21"/>
              </w:rPr>
              <w:t xml:space="preserve">Number of </w:t>
            </w:r>
            <w:proofErr w:type="spellStart"/>
            <w:r w:rsidRPr="00D663D2">
              <w:rPr>
                <w:rFonts w:ascii="Times New Roman" w:eastAsia="Times New Roman" w:hAnsi="Times New Roman" w:cs="Times New Roman"/>
                <w:b/>
                <w:sz w:val="21"/>
              </w:rPr>
              <w:t>ECTS</w:t>
            </w:r>
            <w:proofErr w:type="spellEnd"/>
            <w:r w:rsidRPr="00D663D2">
              <w:rPr>
                <w:rFonts w:ascii="Times New Roman" w:eastAsia="Times New Roman" w:hAnsi="Times New Roman" w:cs="Times New Roman"/>
                <w:b/>
                <w:sz w:val="21"/>
              </w:rPr>
              <w:t xml:space="preserve"> points</w:t>
            </w:r>
            <w:r w:rsidR="00B2414D" w:rsidRPr="00D663D2">
              <w:rPr>
                <w:rFonts w:ascii="Times New Roman" w:eastAsia="Times New Roman" w:hAnsi="Times New Roman" w:cs="Times New Roman"/>
                <w:b/>
                <w:sz w:val="21"/>
              </w:rPr>
              <w:t xml:space="preserve"> </w:t>
            </w:r>
          </w:p>
        </w:tc>
      </w:tr>
      <w:tr w:rsidR="00BC2010" w:rsidRPr="00D663D2">
        <w:trPr>
          <w:trHeight w:val="260"/>
        </w:trPr>
        <w:tc>
          <w:tcPr>
            <w:tcW w:w="1796" w:type="dxa"/>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BC2010" w:rsidRPr="00D663D2" w:rsidRDefault="00D663D2" w:rsidP="00D663D2">
            <w:pPr>
              <w:ind w:right="8"/>
              <w:jc w:val="center"/>
              <w:rPr>
                <w:rFonts w:ascii="Times New Roman" w:hAnsi="Times New Roman" w:cs="Times New Roman"/>
              </w:rPr>
            </w:pPr>
            <w:r w:rsidRPr="00D663D2">
              <w:rPr>
                <w:rFonts w:ascii="Times New Roman" w:eastAsia="Times New Roman" w:hAnsi="Times New Roman" w:cs="Times New Roman"/>
                <w:sz w:val="21"/>
              </w:rPr>
              <w:t>obligatory</w:t>
            </w:r>
            <w:r w:rsidR="00B2414D" w:rsidRPr="00D663D2">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BC2010" w:rsidRPr="00D663D2" w:rsidRDefault="00B2414D">
            <w:pPr>
              <w:ind w:right="17"/>
              <w:jc w:val="center"/>
              <w:rPr>
                <w:rFonts w:ascii="Times New Roman" w:hAnsi="Times New Roman" w:cs="Times New Roman"/>
              </w:rPr>
            </w:pPr>
            <w:r w:rsidRPr="00D663D2">
              <w:rPr>
                <w:rFonts w:ascii="Times New Roman" w:eastAsia="Times New Roman" w:hAnsi="Times New Roman" w:cs="Times New Roman"/>
                <w:sz w:val="21"/>
              </w:rPr>
              <w:t xml:space="preserve">V и VI </w:t>
            </w:r>
          </w:p>
        </w:tc>
        <w:tc>
          <w:tcPr>
            <w:tcW w:w="1574" w:type="dxa"/>
            <w:tcBorders>
              <w:top w:val="single" w:sz="4" w:space="0" w:color="000000"/>
              <w:left w:val="single" w:sz="4" w:space="0" w:color="000000"/>
              <w:bottom w:val="single" w:sz="4" w:space="0" w:color="000000"/>
              <w:right w:val="single" w:sz="4" w:space="0" w:color="000000"/>
            </w:tcBorders>
          </w:tcPr>
          <w:p w:rsidR="00BC2010" w:rsidRPr="00D663D2" w:rsidRDefault="00B2414D">
            <w:pPr>
              <w:ind w:left="42"/>
              <w:jc w:val="center"/>
              <w:rPr>
                <w:rFonts w:ascii="Times New Roman" w:hAnsi="Times New Roman" w:cs="Times New Roman"/>
              </w:rPr>
            </w:pPr>
            <w:r w:rsidRPr="00D663D2">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BC2010" w:rsidRPr="00D663D2" w:rsidRDefault="00B2414D">
            <w:pPr>
              <w:ind w:right="21"/>
              <w:jc w:val="center"/>
              <w:rPr>
                <w:rFonts w:ascii="Times New Roman" w:hAnsi="Times New Roman" w:cs="Times New Roman"/>
              </w:rPr>
            </w:pPr>
            <w:r w:rsidRPr="00D663D2">
              <w:rPr>
                <w:rFonts w:ascii="Times New Roman" w:eastAsia="Times New Roman" w:hAnsi="Times New Roman" w:cs="Times New Roman"/>
                <w:sz w:val="21"/>
              </w:rPr>
              <w:t xml:space="preserve">30 </w:t>
            </w:r>
          </w:p>
        </w:tc>
      </w:tr>
      <w:tr w:rsidR="00BC2010" w:rsidRPr="00D663D2">
        <w:trPr>
          <w:trHeight w:val="252"/>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BC2010" w:rsidRPr="00D663D2" w:rsidRDefault="00D663D2">
            <w:pPr>
              <w:rPr>
                <w:rFonts w:ascii="Times New Roman" w:hAnsi="Times New Roman" w:cs="Times New Roman"/>
              </w:rPr>
            </w:pPr>
            <w:r w:rsidRPr="00D663D2">
              <w:rPr>
                <w:rFonts w:ascii="Times New Roman" w:eastAsia="Times New Roman" w:hAnsi="Times New Roman" w:cs="Times New Roman"/>
                <w:b/>
                <w:sz w:val="21"/>
              </w:rPr>
              <w:t>Professors</w:t>
            </w:r>
          </w:p>
        </w:tc>
        <w:tc>
          <w:tcPr>
            <w:tcW w:w="3389" w:type="dxa"/>
            <w:gridSpan w:val="2"/>
            <w:tcBorders>
              <w:top w:val="single" w:sz="4" w:space="0" w:color="000000"/>
              <w:left w:val="single" w:sz="4" w:space="0" w:color="000000"/>
              <w:bottom w:val="single" w:sz="4" w:space="0" w:color="000000"/>
              <w:right w:val="nil"/>
            </w:tcBorders>
          </w:tcPr>
          <w:p w:rsidR="00BC2010" w:rsidRPr="00D663D2" w:rsidRDefault="00B2414D">
            <w:pPr>
              <w:ind w:left="4"/>
              <w:rPr>
                <w:rFonts w:ascii="Times New Roman" w:hAnsi="Times New Roman" w:cs="Times New Roman"/>
              </w:rPr>
            </w:pPr>
            <w:r w:rsidRPr="00D663D2">
              <w:rPr>
                <w:rFonts w:ascii="Times New Roman" w:eastAsia="Times New Roman" w:hAnsi="Times New Roman" w:cs="Times New Roman"/>
                <w:sz w:val="21"/>
              </w:rPr>
              <w:t xml:space="preserve"> </w:t>
            </w:r>
          </w:p>
        </w:tc>
        <w:tc>
          <w:tcPr>
            <w:tcW w:w="1574" w:type="dxa"/>
            <w:tcBorders>
              <w:top w:val="single" w:sz="4" w:space="0" w:color="000000"/>
              <w:left w:val="nil"/>
              <w:bottom w:val="single" w:sz="4" w:space="0" w:color="000000"/>
              <w:right w:val="nil"/>
            </w:tcBorders>
          </w:tcPr>
          <w:p w:rsidR="00BC2010" w:rsidRPr="00D663D2" w:rsidRDefault="00BC2010">
            <w:pPr>
              <w:rPr>
                <w:rFonts w:ascii="Times New Roman" w:hAnsi="Times New Roman" w:cs="Times New Roman"/>
              </w:rPr>
            </w:pPr>
          </w:p>
        </w:tc>
        <w:tc>
          <w:tcPr>
            <w:tcW w:w="2627" w:type="dxa"/>
            <w:tcBorders>
              <w:top w:val="single" w:sz="4" w:space="0" w:color="000000"/>
              <w:left w:val="nil"/>
              <w:bottom w:val="single" w:sz="4" w:space="0" w:color="000000"/>
              <w:right w:val="single" w:sz="4" w:space="0" w:color="000000"/>
            </w:tcBorders>
          </w:tcPr>
          <w:p w:rsidR="00BC2010" w:rsidRPr="00D663D2" w:rsidRDefault="00BC2010">
            <w:pPr>
              <w:rPr>
                <w:rFonts w:ascii="Times New Roman" w:hAnsi="Times New Roman" w:cs="Times New Roman"/>
              </w:rPr>
            </w:pPr>
          </w:p>
        </w:tc>
      </w:tr>
    </w:tbl>
    <w:p w:rsidR="00BC2010" w:rsidRPr="00D663D2" w:rsidRDefault="00B2414D">
      <w:pPr>
        <w:spacing w:after="0"/>
        <w:ind w:left="-38"/>
        <w:jc w:val="both"/>
        <w:rPr>
          <w:rFonts w:ascii="Times New Roman" w:hAnsi="Times New Roman" w:cs="Times New Roman"/>
        </w:rPr>
      </w:pPr>
      <w:r w:rsidRPr="00D663D2">
        <w:rPr>
          <w:rFonts w:ascii="Times New Roman" w:eastAsia="Times New Roman" w:hAnsi="Times New Roman" w:cs="Times New Roman"/>
          <w:sz w:val="21"/>
        </w:rPr>
        <w:t xml:space="preserve"> </w:t>
      </w:r>
    </w:p>
    <w:tbl>
      <w:tblPr>
        <w:tblStyle w:val="TableGrid"/>
        <w:tblW w:w="9386" w:type="dxa"/>
        <w:tblInd w:w="-140" w:type="dxa"/>
        <w:tblCellMar>
          <w:top w:w="42" w:type="dxa"/>
          <w:left w:w="101" w:type="dxa"/>
          <w:right w:w="115" w:type="dxa"/>
        </w:tblCellMar>
        <w:tblLook w:val="04A0" w:firstRow="1" w:lastRow="0" w:firstColumn="1" w:lastColumn="0" w:noHBand="0" w:noVBand="1"/>
      </w:tblPr>
      <w:tblGrid>
        <w:gridCol w:w="2511"/>
        <w:gridCol w:w="1094"/>
        <w:gridCol w:w="1930"/>
        <w:gridCol w:w="1051"/>
        <w:gridCol w:w="1925"/>
        <w:gridCol w:w="875"/>
      </w:tblGrid>
      <w:tr w:rsidR="00BC2010" w:rsidRPr="00D663D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C2010" w:rsidRPr="00D663D2" w:rsidRDefault="00D663D2">
            <w:pPr>
              <w:rPr>
                <w:rFonts w:ascii="Times New Roman" w:hAnsi="Times New Roman" w:cs="Times New Roman"/>
              </w:rPr>
            </w:pPr>
            <w:r w:rsidRPr="00D663D2">
              <w:rPr>
                <w:rFonts w:ascii="Times New Roman" w:eastAsia="Times New Roman" w:hAnsi="Times New Roman" w:cs="Times New Roman"/>
                <w:b/>
                <w:sz w:val="21"/>
              </w:rPr>
              <w:t>Conditioned by other subjects</w:t>
            </w:r>
          </w:p>
        </w:tc>
      </w:tr>
      <w:tr w:rsidR="00BC2010" w:rsidRPr="00D663D2">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1"/>
              </w:rPr>
              <w:t xml:space="preserve"> </w:t>
            </w:r>
          </w:p>
        </w:tc>
      </w:tr>
      <w:tr w:rsidR="00D663D2" w:rsidRPr="00D663D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663D2" w:rsidRPr="00D663D2" w:rsidRDefault="00D663D2" w:rsidP="00D663D2">
            <w:pPr>
              <w:rPr>
                <w:rFonts w:ascii="Times New Roman" w:hAnsi="Times New Roman" w:cs="Times New Roman"/>
                <w:b/>
              </w:rPr>
            </w:pPr>
            <w:r w:rsidRPr="00D663D2">
              <w:rPr>
                <w:rFonts w:ascii="Times New Roman" w:hAnsi="Times New Roman" w:cs="Times New Roman"/>
                <w:b/>
              </w:rPr>
              <w:t>Objectives of studying the subject:</w:t>
            </w:r>
          </w:p>
        </w:tc>
      </w:tr>
      <w:tr w:rsidR="00D663D2" w:rsidRPr="00D663D2">
        <w:trPr>
          <w:trHeight w:val="1486"/>
        </w:trPr>
        <w:tc>
          <w:tcPr>
            <w:tcW w:w="9386" w:type="dxa"/>
            <w:gridSpan w:val="6"/>
            <w:tcBorders>
              <w:top w:val="single" w:sz="4" w:space="0" w:color="000000"/>
              <w:left w:val="single" w:sz="4" w:space="0" w:color="000000"/>
              <w:bottom w:val="single" w:sz="4" w:space="0" w:color="000000"/>
              <w:right w:val="single" w:sz="4" w:space="0" w:color="000000"/>
            </w:tcBorders>
          </w:tcPr>
          <w:p w:rsidR="00D663D2" w:rsidRPr="00D663D2" w:rsidRDefault="00D663D2" w:rsidP="00D663D2">
            <w:pPr>
              <w:jc w:val="both"/>
              <w:rPr>
                <w:rFonts w:ascii="Times New Roman" w:hAnsi="Times New Roman" w:cs="Times New Roman"/>
              </w:rPr>
            </w:pPr>
            <w:proofErr w:type="gramStart"/>
            <w:r w:rsidRPr="00D663D2">
              <w:rPr>
                <w:rFonts w:ascii="Times New Roman" w:hAnsi="Times New Roman" w:cs="Times New Roman"/>
              </w:rPr>
              <w:t>Synthesis of acquired theoretical and analytical knowledge from the science of literature or the science of language, development, expansion and improvement of the scientific methodology of studying literature and language, application of scientific knowledge and the adopted scientific apparatus, mastering the broadest and most complex aspects of the techniques and methodologies of writing a doctoral dissertation and developing independent scientific potential.</w:t>
            </w:r>
            <w:proofErr w:type="gramEnd"/>
          </w:p>
        </w:tc>
      </w:tr>
      <w:tr w:rsidR="00D663D2" w:rsidRPr="00D663D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663D2" w:rsidRPr="00D663D2" w:rsidRDefault="00D663D2" w:rsidP="00D663D2">
            <w:pPr>
              <w:rPr>
                <w:rFonts w:ascii="Times New Roman" w:hAnsi="Times New Roman" w:cs="Times New Roman"/>
                <w:b/>
              </w:rPr>
            </w:pPr>
            <w:r w:rsidRPr="00D663D2">
              <w:rPr>
                <w:rFonts w:ascii="Times New Roman" w:hAnsi="Times New Roman" w:cs="Times New Roman"/>
                <w:b/>
              </w:rPr>
              <w:t>Learning outcomes (acquired knowledge):</w:t>
            </w:r>
          </w:p>
        </w:tc>
      </w:tr>
      <w:tr w:rsidR="00D663D2" w:rsidRPr="00D663D2">
        <w:trPr>
          <w:trHeight w:val="1486"/>
        </w:trPr>
        <w:tc>
          <w:tcPr>
            <w:tcW w:w="9386" w:type="dxa"/>
            <w:gridSpan w:val="6"/>
            <w:tcBorders>
              <w:top w:val="single" w:sz="4" w:space="0" w:color="000000"/>
              <w:left w:val="single" w:sz="4" w:space="0" w:color="000000"/>
              <w:bottom w:val="single" w:sz="4" w:space="0" w:color="000000"/>
              <w:right w:val="single" w:sz="4" w:space="0" w:color="000000"/>
            </w:tcBorders>
          </w:tcPr>
          <w:p w:rsidR="00D663D2" w:rsidRPr="00D663D2" w:rsidRDefault="00D663D2" w:rsidP="00D663D2">
            <w:pPr>
              <w:jc w:val="both"/>
              <w:rPr>
                <w:rFonts w:ascii="Times New Roman" w:hAnsi="Times New Roman" w:cs="Times New Roman"/>
              </w:rPr>
            </w:pPr>
            <w:proofErr w:type="gramStart"/>
            <w:r w:rsidRPr="00D663D2">
              <w:rPr>
                <w:rFonts w:ascii="Times New Roman" w:hAnsi="Times New Roman" w:cs="Times New Roman"/>
              </w:rPr>
              <w:t>Ability to synthesize acquired theoretical knowledge from the science of literature or the science of language, ability to practically apply the scientific methodology of studying literature and language, application of scientific knowledge and the adopted teaching apparatus, knowledge and ability to master the widest and most complex methodologies and techniques of writing a doctoral dissertation, preparation of a doctoral dissertation dissertations.</w:t>
            </w:r>
            <w:proofErr w:type="gramEnd"/>
          </w:p>
        </w:tc>
      </w:tr>
      <w:tr w:rsidR="00BC2010" w:rsidRPr="00D663D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C2010" w:rsidRPr="00D663D2" w:rsidRDefault="00D663D2">
            <w:pPr>
              <w:rPr>
                <w:rFonts w:ascii="Times New Roman" w:hAnsi="Times New Roman" w:cs="Times New Roman"/>
              </w:rPr>
            </w:pPr>
            <w:r w:rsidRPr="00D663D2">
              <w:rPr>
                <w:rFonts w:ascii="Times New Roman" w:eastAsia="Times New Roman" w:hAnsi="Times New Roman" w:cs="Times New Roman"/>
                <w:b/>
                <w:sz w:val="21"/>
              </w:rPr>
              <w:t>Subject content:</w:t>
            </w:r>
          </w:p>
        </w:tc>
      </w:tr>
      <w:tr w:rsidR="00BC2010" w:rsidRPr="00D663D2">
        <w:trPr>
          <w:trHeight w:val="3708"/>
        </w:trPr>
        <w:tc>
          <w:tcPr>
            <w:tcW w:w="9386" w:type="dxa"/>
            <w:gridSpan w:val="6"/>
            <w:tcBorders>
              <w:top w:val="single" w:sz="4" w:space="0" w:color="000000"/>
              <w:left w:val="single" w:sz="4" w:space="0" w:color="000000"/>
              <w:bottom w:val="single" w:sz="4" w:space="0" w:color="000000"/>
              <w:right w:val="single" w:sz="4" w:space="0" w:color="000000"/>
            </w:tcBorders>
          </w:tcPr>
          <w:p w:rsidR="00BC2010" w:rsidRPr="00D663D2" w:rsidRDefault="00D663D2" w:rsidP="00454DC1">
            <w:pPr>
              <w:spacing w:line="238" w:lineRule="auto"/>
              <w:jc w:val="both"/>
              <w:rPr>
                <w:rFonts w:ascii="Times New Roman" w:hAnsi="Times New Roman" w:cs="Times New Roman"/>
              </w:rPr>
            </w:pPr>
            <w:r w:rsidRPr="00D663D2">
              <w:rPr>
                <w:rFonts w:ascii="Times New Roman" w:eastAsia="Times New Roman" w:hAnsi="Times New Roman" w:cs="Times New Roman"/>
                <w:sz w:val="21"/>
              </w:rPr>
              <w:t>Doctoral dissertation is an independent scientific work of monographic type. It is a synthesis of the student's eight-year academic education. It confirms the student's scientific potential and his ability to conduct scientific research, knowledge of scientific and research</w:t>
            </w:r>
            <w:r w:rsidR="00454DC1">
              <w:rPr>
                <w:rFonts w:ascii="Times New Roman" w:eastAsia="Times New Roman" w:hAnsi="Times New Roman" w:cs="Times New Roman"/>
                <w:sz w:val="21"/>
              </w:rPr>
              <w:t xml:space="preserve"> </w:t>
            </w:r>
            <w:r w:rsidRPr="00D663D2">
              <w:rPr>
                <w:rFonts w:ascii="Times New Roman" w:eastAsia="Times New Roman" w:hAnsi="Times New Roman" w:cs="Times New Roman"/>
                <w:sz w:val="21"/>
              </w:rPr>
              <w:t>literary-theoretical and linguistic-theoretical methodology, as well as knowledge of the technique and methodology of writing and conceptualizing scientific wor</w:t>
            </w:r>
            <w:r w:rsidR="00454DC1">
              <w:rPr>
                <w:rFonts w:ascii="Times New Roman" w:eastAsia="Times New Roman" w:hAnsi="Times New Roman" w:cs="Times New Roman"/>
                <w:sz w:val="21"/>
              </w:rPr>
              <w:t>k. The student chooses the topic</w:t>
            </w:r>
            <w:r w:rsidRPr="00D663D2">
              <w:rPr>
                <w:rFonts w:ascii="Times New Roman" w:eastAsia="Times New Roman" w:hAnsi="Times New Roman" w:cs="Times New Roman"/>
                <w:sz w:val="21"/>
              </w:rPr>
              <w:t xml:space="preserve"> of the dissertation and prepares it from one area/discipline/subject foreseen in the program of doctoral studies,</w:t>
            </w:r>
            <w:r w:rsidR="00454DC1">
              <w:rPr>
                <w:rFonts w:ascii="Times New Roman" w:eastAsia="Times New Roman" w:hAnsi="Times New Roman" w:cs="Times New Roman"/>
                <w:sz w:val="21"/>
              </w:rPr>
              <w:t xml:space="preserve"> </w:t>
            </w:r>
            <w:r w:rsidRPr="00D663D2">
              <w:rPr>
                <w:rFonts w:ascii="Times New Roman" w:eastAsia="Times New Roman" w:hAnsi="Times New Roman" w:cs="Times New Roman"/>
                <w:sz w:val="21"/>
              </w:rPr>
              <w:t xml:space="preserve">theoretical-methodological subjects that are taken in the first year of study or scientific-professional and professional-applied subjects that are taken in the second year of study. </w:t>
            </w:r>
            <w:proofErr w:type="gramStart"/>
            <w:r w:rsidRPr="00D663D2">
              <w:rPr>
                <w:rFonts w:ascii="Times New Roman" w:eastAsia="Times New Roman" w:hAnsi="Times New Roman" w:cs="Times New Roman"/>
                <w:sz w:val="21"/>
              </w:rPr>
              <w:t>After completing the preliminary research in the field of Scientific work and submitting a doctoral dissertation, in which the topic was formulated in accordance with the methodological and scientific principles of the science of language/literature, the specific goal and subject of the dissertation, basic hypotheses, work plan, methodologies and researched primary and secondary literature, a student approaching a doctoral dissertation.</w:t>
            </w:r>
            <w:proofErr w:type="gramEnd"/>
            <w:r w:rsidRPr="00D663D2">
              <w:rPr>
                <w:rFonts w:ascii="Times New Roman" w:eastAsia="Times New Roman" w:hAnsi="Times New Roman" w:cs="Times New Roman"/>
                <w:sz w:val="21"/>
              </w:rPr>
              <w:t xml:space="preserve"> The dissertation must not be less than 250 pages. After preparing the doctoral dissertation, the student approaches the defense before the Commission determined by the Scientific Teaching Council (</w:t>
            </w:r>
            <w:proofErr w:type="spellStart"/>
            <w:r w:rsidRPr="00D663D2">
              <w:rPr>
                <w:rFonts w:ascii="Times New Roman" w:eastAsia="Times New Roman" w:hAnsi="Times New Roman" w:cs="Times New Roman"/>
                <w:sz w:val="21"/>
              </w:rPr>
              <w:t>STC</w:t>
            </w:r>
            <w:proofErr w:type="spellEnd"/>
            <w:r w:rsidRPr="00D663D2">
              <w:rPr>
                <w:rFonts w:ascii="Times New Roman" w:eastAsia="Times New Roman" w:hAnsi="Times New Roman" w:cs="Times New Roman"/>
                <w:sz w:val="21"/>
              </w:rPr>
              <w:t>).</w:t>
            </w:r>
          </w:p>
        </w:tc>
      </w:tr>
      <w:tr w:rsidR="00D663D2" w:rsidRPr="00D663D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663D2" w:rsidRPr="00D663D2" w:rsidRDefault="00D663D2" w:rsidP="00D663D2">
            <w:pPr>
              <w:rPr>
                <w:rFonts w:ascii="Times New Roman" w:hAnsi="Times New Roman" w:cs="Times New Roman"/>
                <w:b/>
              </w:rPr>
            </w:pPr>
            <w:r w:rsidRPr="00D663D2">
              <w:rPr>
                <w:rFonts w:ascii="Times New Roman" w:hAnsi="Times New Roman" w:cs="Times New Roman"/>
                <w:b/>
              </w:rPr>
              <w:t>Methods of teaching and mastering the material:</w:t>
            </w:r>
          </w:p>
        </w:tc>
      </w:tr>
      <w:tr w:rsidR="00D663D2" w:rsidRPr="00D663D2">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D663D2" w:rsidRPr="00D663D2" w:rsidRDefault="00D663D2" w:rsidP="00D663D2">
            <w:pPr>
              <w:rPr>
                <w:rFonts w:ascii="Times New Roman" w:hAnsi="Times New Roman" w:cs="Times New Roman"/>
              </w:rPr>
            </w:pPr>
            <w:r w:rsidRPr="00D663D2">
              <w:rPr>
                <w:rFonts w:ascii="Times New Roman" w:hAnsi="Times New Roman" w:cs="Times New Roman"/>
              </w:rPr>
              <w:t>Individual scientific and research work of the student, mentoring work with the student.</w:t>
            </w:r>
          </w:p>
        </w:tc>
      </w:tr>
      <w:tr w:rsidR="00D663D2" w:rsidRPr="00D663D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663D2" w:rsidRPr="00D663D2" w:rsidRDefault="00D663D2" w:rsidP="00D663D2">
            <w:pPr>
              <w:rPr>
                <w:rFonts w:ascii="Times New Roman" w:hAnsi="Times New Roman" w:cs="Times New Roman"/>
                <w:b/>
              </w:rPr>
            </w:pPr>
            <w:r w:rsidRPr="00D663D2">
              <w:rPr>
                <w:rFonts w:ascii="Times New Roman" w:hAnsi="Times New Roman" w:cs="Times New Roman"/>
                <w:b/>
              </w:rPr>
              <w:t>Literature:</w:t>
            </w:r>
          </w:p>
        </w:tc>
      </w:tr>
      <w:tr w:rsidR="00BC2010" w:rsidRPr="00D663D2">
        <w:trPr>
          <w:trHeight w:val="260"/>
        </w:trPr>
        <w:tc>
          <w:tcPr>
            <w:tcW w:w="9386" w:type="dxa"/>
            <w:gridSpan w:val="6"/>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1"/>
              </w:rPr>
              <w:t xml:space="preserve"> </w:t>
            </w:r>
          </w:p>
        </w:tc>
      </w:tr>
      <w:tr w:rsidR="00BC2010" w:rsidRPr="00D663D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C2010" w:rsidRPr="00D663D2" w:rsidRDefault="00D663D2">
            <w:pPr>
              <w:ind w:left="1"/>
              <w:rPr>
                <w:rFonts w:ascii="Times New Roman" w:hAnsi="Times New Roman" w:cs="Times New Roman"/>
              </w:rPr>
            </w:pPr>
            <w:r w:rsidRPr="00D663D2">
              <w:rPr>
                <w:rFonts w:ascii="Times New Roman" w:eastAsia="Times New Roman" w:hAnsi="Times New Roman" w:cs="Times New Roman"/>
                <w:b/>
                <w:sz w:val="21"/>
              </w:rPr>
              <w:lastRenderedPageBreak/>
              <w:t>Forms of knowledge testing and assessment:</w:t>
            </w:r>
          </w:p>
        </w:tc>
      </w:tr>
      <w:tr w:rsidR="00BC2010" w:rsidRPr="00D663D2">
        <w:trPr>
          <w:trHeight w:val="256"/>
        </w:trPr>
        <w:tc>
          <w:tcPr>
            <w:tcW w:w="9386" w:type="dxa"/>
            <w:gridSpan w:val="6"/>
            <w:tcBorders>
              <w:top w:val="single" w:sz="4" w:space="0" w:color="000000"/>
              <w:left w:val="single" w:sz="4" w:space="0" w:color="000000"/>
              <w:bottom w:val="single" w:sz="4" w:space="0" w:color="000000"/>
              <w:right w:val="single" w:sz="4" w:space="0" w:color="000000"/>
            </w:tcBorders>
          </w:tcPr>
          <w:p w:rsidR="00BC2010" w:rsidRPr="00D663D2" w:rsidRDefault="00B2414D">
            <w:pPr>
              <w:ind w:left="1"/>
              <w:rPr>
                <w:rFonts w:ascii="Times New Roman" w:hAnsi="Times New Roman" w:cs="Times New Roman"/>
              </w:rPr>
            </w:pPr>
            <w:r w:rsidRPr="00D663D2">
              <w:rPr>
                <w:rFonts w:ascii="Times New Roman" w:eastAsia="Times New Roman" w:hAnsi="Times New Roman" w:cs="Times New Roman"/>
                <w:sz w:val="21"/>
              </w:rPr>
              <w:t xml:space="preserve"> </w:t>
            </w:r>
          </w:p>
        </w:tc>
      </w:tr>
      <w:tr w:rsidR="00BC2010" w:rsidRPr="00D663D2" w:rsidTr="00D663D2">
        <w:trPr>
          <w:trHeight w:val="254"/>
        </w:trPr>
        <w:tc>
          <w:tcPr>
            <w:tcW w:w="2511" w:type="dxa"/>
            <w:tcBorders>
              <w:top w:val="single" w:sz="4" w:space="0" w:color="000000"/>
              <w:left w:val="single" w:sz="4" w:space="0" w:color="000000"/>
              <w:bottom w:val="single" w:sz="4" w:space="0" w:color="000000"/>
              <w:right w:val="single" w:sz="4" w:space="0" w:color="000000"/>
            </w:tcBorders>
          </w:tcPr>
          <w:p w:rsidR="00BC2010" w:rsidRPr="00D663D2" w:rsidRDefault="00B2414D">
            <w:pPr>
              <w:ind w:left="1"/>
              <w:rPr>
                <w:rFonts w:ascii="Times New Roman" w:hAnsi="Times New Roman" w:cs="Times New Roman"/>
              </w:rPr>
            </w:pPr>
            <w:r w:rsidRPr="00D663D2">
              <w:rPr>
                <w:rFonts w:ascii="Times New Roman" w:eastAsia="Times New Roman" w:hAnsi="Times New Roman" w:cs="Times New Roman"/>
                <w:b/>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BC2010" w:rsidRPr="00D663D2" w:rsidRDefault="00B2414D">
            <w:pPr>
              <w:ind w:left="5"/>
              <w:rPr>
                <w:rFonts w:ascii="Times New Roman" w:hAnsi="Times New Roman" w:cs="Times New Roman"/>
              </w:rPr>
            </w:pPr>
            <w:r w:rsidRPr="00D663D2">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0"/>
              </w:rPr>
              <w:t xml:space="preserve"> </w:t>
            </w:r>
          </w:p>
        </w:tc>
      </w:tr>
      <w:tr w:rsidR="00BC2010" w:rsidRPr="00D663D2" w:rsidTr="00D663D2">
        <w:trPr>
          <w:trHeight w:val="256"/>
        </w:trPr>
        <w:tc>
          <w:tcPr>
            <w:tcW w:w="2511" w:type="dxa"/>
            <w:tcBorders>
              <w:top w:val="single" w:sz="4" w:space="0" w:color="000000"/>
              <w:left w:val="single" w:sz="4" w:space="0" w:color="000000"/>
              <w:bottom w:val="single" w:sz="4" w:space="0" w:color="000000"/>
              <w:right w:val="single" w:sz="4" w:space="0" w:color="000000"/>
            </w:tcBorders>
          </w:tcPr>
          <w:p w:rsidR="00BC2010" w:rsidRPr="00D663D2" w:rsidRDefault="00B2414D">
            <w:pPr>
              <w:ind w:left="1"/>
              <w:rPr>
                <w:rFonts w:ascii="Times New Roman" w:hAnsi="Times New Roman" w:cs="Times New Roman"/>
              </w:rPr>
            </w:pPr>
            <w:r w:rsidRPr="00D663D2">
              <w:rPr>
                <w:rFonts w:ascii="Times New Roman" w:eastAsia="Times New Roman" w:hAnsi="Times New Roman" w:cs="Times New Roman"/>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BC2010" w:rsidRPr="00D663D2" w:rsidRDefault="00B2414D">
            <w:pPr>
              <w:ind w:left="5"/>
              <w:rPr>
                <w:rFonts w:ascii="Times New Roman" w:hAnsi="Times New Roman" w:cs="Times New Roman"/>
              </w:rPr>
            </w:pPr>
            <w:r w:rsidRPr="00D663D2">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BC2010" w:rsidRPr="00D663D2" w:rsidRDefault="00B2414D">
            <w:pPr>
              <w:rPr>
                <w:rFonts w:ascii="Times New Roman" w:hAnsi="Times New Roman" w:cs="Times New Roman"/>
              </w:rPr>
            </w:pPr>
            <w:r w:rsidRPr="00D663D2">
              <w:rPr>
                <w:rFonts w:ascii="Times New Roman" w:eastAsia="Times New Roman" w:hAnsi="Times New Roman" w:cs="Times New Roman"/>
                <w:sz w:val="21"/>
              </w:rPr>
              <w:t xml:space="preserve"> </w:t>
            </w:r>
          </w:p>
        </w:tc>
      </w:tr>
      <w:tr w:rsidR="00BC2010" w:rsidRPr="00D663D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C2010" w:rsidRPr="00D663D2" w:rsidRDefault="00D663D2">
            <w:pPr>
              <w:ind w:left="1"/>
              <w:rPr>
                <w:rFonts w:ascii="Times New Roman" w:hAnsi="Times New Roman" w:cs="Times New Roman"/>
              </w:rPr>
            </w:pPr>
            <w:r w:rsidRPr="00D663D2">
              <w:rPr>
                <w:rFonts w:ascii="Times New Roman" w:eastAsia="Times New Roman" w:hAnsi="Times New Roman" w:cs="Times New Roman"/>
                <w:b/>
                <w:sz w:val="21"/>
              </w:rPr>
              <w:t>Special indication for the subject:</w:t>
            </w:r>
          </w:p>
        </w:tc>
      </w:tr>
      <w:tr w:rsidR="00BC2010" w:rsidRPr="00D663D2">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BC2010" w:rsidRPr="00D663D2" w:rsidRDefault="00B2414D">
            <w:pPr>
              <w:ind w:left="1"/>
              <w:rPr>
                <w:rFonts w:ascii="Times New Roman" w:hAnsi="Times New Roman" w:cs="Times New Roman"/>
              </w:rPr>
            </w:pPr>
            <w:r w:rsidRPr="00D663D2">
              <w:rPr>
                <w:rFonts w:ascii="Times New Roman" w:eastAsia="Times New Roman" w:hAnsi="Times New Roman" w:cs="Times New Roman"/>
                <w:sz w:val="21"/>
              </w:rPr>
              <w:t xml:space="preserve"> </w:t>
            </w:r>
          </w:p>
        </w:tc>
      </w:tr>
      <w:tr w:rsidR="00BC2010" w:rsidRPr="00D663D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C2010" w:rsidRPr="00D663D2" w:rsidRDefault="00D663D2">
            <w:pPr>
              <w:ind w:left="1"/>
              <w:rPr>
                <w:rFonts w:ascii="Times New Roman" w:hAnsi="Times New Roman" w:cs="Times New Roman"/>
              </w:rPr>
            </w:pPr>
            <w:r w:rsidRPr="00D663D2">
              <w:rPr>
                <w:rFonts w:ascii="Times New Roman" w:eastAsia="Times New Roman" w:hAnsi="Times New Roman" w:cs="Times New Roman"/>
                <w:b/>
                <w:sz w:val="21"/>
              </w:rPr>
              <w:t>Name and surname of the professor who prepared the data:</w:t>
            </w:r>
          </w:p>
        </w:tc>
      </w:tr>
    </w:tbl>
    <w:p w:rsidR="00BC2010" w:rsidRPr="00D663D2" w:rsidRDefault="00B2414D">
      <w:pPr>
        <w:spacing w:after="0"/>
        <w:ind w:left="-38"/>
        <w:jc w:val="both"/>
        <w:rPr>
          <w:rFonts w:ascii="Times New Roman" w:hAnsi="Times New Roman" w:cs="Times New Roman"/>
        </w:rPr>
      </w:pPr>
      <w:r w:rsidRPr="00D663D2">
        <w:rPr>
          <w:rFonts w:ascii="Times New Roman" w:eastAsia="Times New Roman" w:hAnsi="Times New Roman" w:cs="Times New Roman"/>
          <w:sz w:val="25"/>
        </w:rPr>
        <w:t xml:space="preserve"> </w:t>
      </w:r>
    </w:p>
    <w:p w:rsidR="00BC2010" w:rsidRPr="00D663D2" w:rsidRDefault="00B2414D">
      <w:pPr>
        <w:spacing w:after="0"/>
        <w:ind w:left="-38"/>
        <w:jc w:val="both"/>
        <w:rPr>
          <w:rFonts w:ascii="Times New Roman" w:hAnsi="Times New Roman" w:cs="Times New Roman"/>
        </w:rPr>
      </w:pPr>
      <w:r w:rsidRPr="00D663D2">
        <w:rPr>
          <w:rFonts w:ascii="Times New Roman" w:eastAsia="Times New Roman" w:hAnsi="Times New Roman" w:cs="Times New Roman"/>
          <w:sz w:val="25"/>
        </w:rPr>
        <w:t xml:space="preserve"> </w:t>
      </w:r>
    </w:p>
    <w:p w:rsidR="00BC2010" w:rsidRPr="00D663D2" w:rsidRDefault="00B2414D">
      <w:pPr>
        <w:spacing w:after="0"/>
        <w:ind w:left="-38"/>
        <w:jc w:val="both"/>
        <w:rPr>
          <w:rFonts w:ascii="Times New Roman" w:hAnsi="Times New Roman" w:cs="Times New Roman"/>
        </w:rPr>
      </w:pPr>
      <w:r w:rsidRPr="00D663D2">
        <w:rPr>
          <w:rFonts w:ascii="Times New Roman" w:eastAsia="Times New Roman" w:hAnsi="Times New Roman" w:cs="Times New Roman"/>
          <w:sz w:val="25"/>
        </w:rPr>
        <w:t xml:space="preserve"> </w:t>
      </w:r>
    </w:p>
    <w:sectPr w:rsidR="00BC2010" w:rsidRPr="00D663D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10"/>
    <w:rsid w:val="00454DC1"/>
    <w:rsid w:val="00B2414D"/>
    <w:rsid w:val="00B50086"/>
    <w:rsid w:val="00BC2010"/>
    <w:rsid w:val="00D6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4ECD5-0E78-4A66-9C38-1C8FAB4F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467475">
      <w:bodyDiv w:val="1"/>
      <w:marLeft w:val="0"/>
      <w:marRight w:val="0"/>
      <w:marTop w:val="0"/>
      <w:marBottom w:val="0"/>
      <w:divBdr>
        <w:top w:val="none" w:sz="0" w:space="0" w:color="auto"/>
        <w:left w:val="none" w:sz="0" w:space="0" w:color="auto"/>
        <w:bottom w:val="none" w:sz="0" w:space="0" w:color="auto"/>
        <w:right w:val="none" w:sz="0" w:space="0" w:color="auto"/>
      </w:divBdr>
      <w:divsChild>
        <w:div w:id="1262102672">
          <w:marLeft w:val="0"/>
          <w:marRight w:val="0"/>
          <w:marTop w:val="0"/>
          <w:marBottom w:val="0"/>
          <w:divBdr>
            <w:top w:val="single" w:sz="2" w:space="0" w:color="E5E7EB"/>
            <w:left w:val="single" w:sz="2" w:space="0" w:color="E5E7EB"/>
            <w:bottom w:val="single" w:sz="2" w:space="0" w:color="E5E7EB"/>
            <w:right w:val="single" w:sz="2" w:space="0" w:color="E5E7EB"/>
          </w:divBdr>
          <w:divsChild>
            <w:div w:id="975914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4</cp:revision>
  <dcterms:created xsi:type="dcterms:W3CDTF">2024-02-15T08:37:00Z</dcterms:created>
  <dcterms:modified xsi:type="dcterms:W3CDTF">2024-02-19T01:18:00Z</dcterms:modified>
</cp:coreProperties>
</file>